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358"/>
        <w:gridCol w:w="1980"/>
        <w:gridCol w:w="2353"/>
        <w:gridCol w:w="1877"/>
        <w:gridCol w:w="834"/>
        <w:gridCol w:w="1717"/>
        <w:gridCol w:w="2047"/>
      </w:tblGrid>
      <w:tr w:rsidR="00875793" w:rsidRPr="00013F36" w:rsidTr="00532ECC">
        <w:tc>
          <w:tcPr>
            <w:tcW w:w="2358" w:type="dxa"/>
          </w:tcPr>
          <w:p w:rsidR="00875793" w:rsidRPr="009556D2" w:rsidRDefault="00875793" w:rsidP="0087579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Office Audited</w:t>
            </w:r>
          </w:p>
        </w:tc>
        <w:tc>
          <w:tcPr>
            <w:tcW w:w="4333" w:type="dxa"/>
            <w:gridSpan w:val="2"/>
          </w:tcPr>
          <w:p w:rsidR="00875793" w:rsidRPr="00013F36" w:rsidRDefault="00875793" w:rsidP="008757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</w:tcPr>
          <w:p w:rsidR="00875793" w:rsidRPr="009556D2" w:rsidRDefault="00875793" w:rsidP="0087579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Audit Date/s</w:t>
            </w:r>
          </w:p>
        </w:tc>
        <w:tc>
          <w:tcPr>
            <w:tcW w:w="4598" w:type="dxa"/>
            <w:gridSpan w:val="3"/>
          </w:tcPr>
          <w:p w:rsidR="00875793" w:rsidRPr="00013F36" w:rsidRDefault="00875793" w:rsidP="008757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60E2" w:rsidRPr="00013F36" w:rsidTr="00532ECC">
        <w:tc>
          <w:tcPr>
            <w:tcW w:w="2358" w:type="dxa"/>
          </w:tcPr>
          <w:p w:rsidR="00A460E2" w:rsidRPr="009556D2" w:rsidRDefault="00A460E2" w:rsidP="0087579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Auditee</w:t>
            </w:r>
            <w:r w:rsidR="00970A7F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10808" w:type="dxa"/>
            <w:gridSpan w:val="6"/>
          </w:tcPr>
          <w:p w:rsidR="00A460E2" w:rsidRPr="00013F36" w:rsidRDefault="00A460E2" w:rsidP="008757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793" w:rsidRPr="00013F36" w:rsidTr="00532ECC">
        <w:tc>
          <w:tcPr>
            <w:tcW w:w="2358" w:type="dxa"/>
          </w:tcPr>
          <w:p w:rsidR="00875793" w:rsidRPr="009556D2" w:rsidRDefault="00875793" w:rsidP="00532EC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IQA Team Lead</w:t>
            </w:r>
            <w:r w:rsidR="00532ECC">
              <w:rPr>
                <w:rFonts w:ascii="Arial" w:hAnsi="Arial" w:cs="Arial"/>
                <w:b/>
                <w:sz w:val="24"/>
                <w:szCs w:val="24"/>
              </w:rPr>
              <w:t>er</w:t>
            </w:r>
          </w:p>
        </w:tc>
        <w:tc>
          <w:tcPr>
            <w:tcW w:w="4333" w:type="dxa"/>
            <w:gridSpan w:val="2"/>
          </w:tcPr>
          <w:p w:rsidR="00875793" w:rsidRPr="00013F36" w:rsidRDefault="00875793" w:rsidP="008757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</w:tcPr>
          <w:p w:rsidR="00875793" w:rsidRPr="009556D2" w:rsidRDefault="00875793" w:rsidP="0087579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IQA Team Member</w:t>
            </w:r>
            <w:r w:rsidR="00292A83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9556D2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4598" w:type="dxa"/>
            <w:gridSpan w:val="3"/>
          </w:tcPr>
          <w:p w:rsidR="00875793" w:rsidRPr="00013F36" w:rsidRDefault="00875793" w:rsidP="008757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793" w:rsidRPr="00013F36" w:rsidTr="00532ECC">
        <w:tc>
          <w:tcPr>
            <w:tcW w:w="2358" w:type="dxa"/>
          </w:tcPr>
          <w:p w:rsidR="00875793" w:rsidRPr="009556D2" w:rsidRDefault="0087579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Scope</w:t>
            </w:r>
          </w:p>
        </w:tc>
        <w:tc>
          <w:tcPr>
            <w:tcW w:w="10808" w:type="dxa"/>
            <w:gridSpan w:val="6"/>
          </w:tcPr>
          <w:p w:rsidR="00875793" w:rsidRPr="00013F36" w:rsidRDefault="008757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793" w:rsidRPr="00013F36" w:rsidTr="00532ECC">
        <w:tc>
          <w:tcPr>
            <w:tcW w:w="2358" w:type="dxa"/>
          </w:tcPr>
          <w:p w:rsidR="00875793" w:rsidRPr="009556D2" w:rsidRDefault="00875793" w:rsidP="00532EC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Objective</w:t>
            </w:r>
          </w:p>
        </w:tc>
        <w:tc>
          <w:tcPr>
            <w:tcW w:w="10808" w:type="dxa"/>
            <w:gridSpan w:val="6"/>
          </w:tcPr>
          <w:p w:rsidR="00875793" w:rsidRPr="00013F36" w:rsidRDefault="0087579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75793" w:rsidRPr="00013F36" w:rsidTr="00532ECC">
        <w:tc>
          <w:tcPr>
            <w:tcW w:w="2358" w:type="dxa"/>
          </w:tcPr>
          <w:p w:rsidR="00875793" w:rsidRPr="009556D2" w:rsidRDefault="007B753B" w:rsidP="007B75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 xml:space="preserve">STRENGTHS </w:t>
            </w:r>
          </w:p>
        </w:tc>
        <w:tc>
          <w:tcPr>
            <w:tcW w:w="10808" w:type="dxa"/>
            <w:gridSpan w:val="6"/>
          </w:tcPr>
          <w:p w:rsidR="00875793" w:rsidRPr="00013F36" w:rsidRDefault="008757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793" w:rsidRPr="00013F36" w:rsidTr="00532ECC">
        <w:tc>
          <w:tcPr>
            <w:tcW w:w="2358" w:type="dxa"/>
          </w:tcPr>
          <w:p w:rsidR="00875793" w:rsidRPr="009556D2" w:rsidRDefault="007B75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</w:p>
        </w:tc>
        <w:tc>
          <w:tcPr>
            <w:tcW w:w="10808" w:type="dxa"/>
            <w:gridSpan w:val="6"/>
          </w:tcPr>
          <w:p w:rsidR="00875793" w:rsidRPr="00013F36" w:rsidRDefault="008757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4761" w:rsidRPr="00013F36" w:rsidTr="00532ECC">
        <w:tc>
          <w:tcPr>
            <w:tcW w:w="2358" w:type="dxa"/>
          </w:tcPr>
          <w:p w:rsidR="001D522C" w:rsidRPr="009556D2" w:rsidRDefault="001D522C" w:rsidP="001D522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FINDINGS</w:t>
            </w:r>
          </w:p>
        </w:tc>
        <w:tc>
          <w:tcPr>
            <w:tcW w:w="1980" w:type="dxa"/>
          </w:tcPr>
          <w:p w:rsidR="00164761" w:rsidRDefault="00164761" w:rsidP="00A318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Criteria</w:t>
            </w:r>
          </w:p>
          <w:p w:rsidR="001D522C" w:rsidRPr="009556D2" w:rsidRDefault="00164761" w:rsidP="00A318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4761">
              <w:rPr>
                <w:rFonts w:ascii="Arial" w:hAnsi="Arial" w:cs="Arial"/>
                <w:sz w:val="20"/>
                <w:szCs w:val="20"/>
              </w:rPr>
              <w:t>(ISO Clause/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4761">
              <w:rPr>
                <w:rFonts w:ascii="Arial" w:hAnsi="Arial" w:cs="Arial"/>
                <w:sz w:val="20"/>
                <w:szCs w:val="20"/>
              </w:rPr>
              <w:t>Regulation/</w:t>
            </w:r>
            <w:r w:rsidR="00532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4761">
              <w:rPr>
                <w:rFonts w:ascii="Arial" w:hAnsi="Arial" w:cs="Arial"/>
                <w:sz w:val="20"/>
                <w:szCs w:val="20"/>
              </w:rPr>
              <w:t>Policy)</w:t>
            </w:r>
          </w:p>
        </w:tc>
        <w:tc>
          <w:tcPr>
            <w:tcW w:w="2353" w:type="dxa"/>
          </w:tcPr>
          <w:p w:rsidR="001D522C" w:rsidRPr="009556D2" w:rsidRDefault="001D522C" w:rsidP="00A318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Documented Information/ Evidence</w:t>
            </w:r>
          </w:p>
        </w:tc>
        <w:tc>
          <w:tcPr>
            <w:tcW w:w="2711" w:type="dxa"/>
            <w:gridSpan w:val="2"/>
          </w:tcPr>
          <w:p w:rsidR="001D522C" w:rsidRPr="009556D2" w:rsidRDefault="001D522C" w:rsidP="00A318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Finding Statement</w:t>
            </w:r>
          </w:p>
        </w:tc>
        <w:tc>
          <w:tcPr>
            <w:tcW w:w="1717" w:type="dxa"/>
          </w:tcPr>
          <w:p w:rsidR="001D522C" w:rsidRPr="009556D2" w:rsidRDefault="001D522C" w:rsidP="00A318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RFA No.</w:t>
            </w:r>
          </w:p>
        </w:tc>
        <w:tc>
          <w:tcPr>
            <w:tcW w:w="2047" w:type="dxa"/>
          </w:tcPr>
          <w:p w:rsidR="001D522C" w:rsidRPr="009556D2" w:rsidRDefault="001D522C" w:rsidP="00A318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Remarks</w:t>
            </w:r>
          </w:p>
        </w:tc>
      </w:tr>
      <w:tr w:rsidR="00164761" w:rsidRPr="00013F36" w:rsidTr="00532ECC">
        <w:tc>
          <w:tcPr>
            <w:tcW w:w="2358" w:type="dxa"/>
          </w:tcPr>
          <w:p w:rsidR="001D522C" w:rsidRPr="009556D2" w:rsidRDefault="001D522C" w:rsidP="00532EC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Nonconformities</w:t>
            </w:r>
          </w:p>
        </w:tc>
        <w:tc>
          <w:tcPr>
            <w:tcW w:w="1980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3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1" w:type="dxa"/>
            <w:gridSpan w:val="2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4761" w:rsidRPr="00013F36" w:rsidTr="00532ECC">
        <w:tc>
          <w:tcPr>
            <w:tcW w:w="2358" w:type="dxa"/>
          </w:tcPr>
          <w:p w:rsidR="001D522C" w:rsidRPr="009556D2" w:rsidRDefault="001D522C" w:rsidP="00532EC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556D2">
              <w:rPr>
                <w:rFonts w:ascii="Arial" w:hAnsi="Arial" w:cs="Arial"/>
                <w:b/>
                <w:sz w:val="24"/>
                <w:szCs w:val="24"/>
              </w:rPr>
              <w:t>Potential Nonconformities</w:t>
            </w:r>
          </w:p>
        </w:tc>
        <w:tc>
          <w:tcPr>
            <w:tcW w:w="1980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3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1" w:type="dxa"/>
            <w:gridSpan w:val="2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4761" w:rsidRPr="00013F36" w:rsidTr="00532ECC">
        <w:tc>
          <w:tcPr>
            <w:tcW w:w="2358" w:type="dxa"/>
          </w:tcPr>
          <w:p w:rsidR="001D522C" w:rsidRPr="009556D2" w:rsidRDefault="00AC02C9" w:rsidP="00532EC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="001D522C" w:rsidRPr="009556D2">
              <w:rPr>
                <w:rFonts w:ascii="Arial" w:hAnsi="Arial" w:cs="Arial"/>
                <w:b/>
                <w:sz w:val="24"/>
                <w:szCs w:val="24"/>
              </w:rPr>
              <w:t>Opportunities for Improvement</w:t>
            </w:r>
          </w:p>
        </w:tc>
        <w:tc>
          <w:tcPr>
            <w:tcW w:w="1980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3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1" w:type="dxa"/>
            <w:gridSpan w:val="2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7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1D522C" w:rsidRPr="00013F36" w:rsidRDefault="001D522C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477E" w:rsidRPr="00013F36" w:rsidTr="00532ECC">
        <w:tc>
          <w:tcPr>
            <w:tcW w:w="2358" w:type="dxa"/>
          </w:tcPr>
          <w:p w:rsidR="0027477E" w:rsidRPr="009556D2" w:rsidRDefault="00404F94" w:rsidP="009138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OPEN R</w:t>
            </w:r>
            <w:r w:rsidR="0027477E" w:rsidRPr="009556D2">
              <w:rPr>
                <w:rFonts w:ascii="Arial" w:hAnsi="Arial" w:cs="Arial"/>
                <w:b/>
                <w:sz w:val="24"/>
                <w:szCs w:val="24"/>
              </w:rPr>
              <w:t>FAs</w:t>
            </w:r>
          </w:p>
        </w:tc>
        <w:tc>
          <w:tcPr>
            <w:tcW w:w="10808" w:type="dxa"/>
            <w:gridSpan w:val="6"/>
          </w:tcPr>
          <w:p w:rsidR="0027477E" w:rsidRPr="00013F36" w:rsidRDefault="0027477E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F94" w:rsidRPr="00013F36" w:rsidTr="00532ECC">
        <w:tc>
          <w:tcPr>
            <w:tcW w:w="2358" w:type="dxa"/>
          </w:tcPr>
          <w:p w:rsidR="00404F94" w:rsidRPr="009556D2" w:rsidRDefault="00404F94" w:rsidP="0091385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CLOSED RFAs</w:t>
            </w:r>
          </w:p>
        </w:tc>
        <w:tc>
          <w:tcPr>
            <w:tcW w:w="10808" w:type="dxa"/>
            <w:gridSpan w:val="6"/>
          </w:tcPr>
          <w:p w:rsidR="00404F94" w:rsidRPr="00013F36" w:rsidRDefault="00404F94" w:rsidP="001D52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03A11" w:rsidRPr="00C52D74" w:rsidRDefault="00F03A11">
      <w:pPr>
        <w:rPr>
          <w:rFonts w:ascii="Arial" w:hAnsi="Arial" w:cs="Arial"/>
          <w:sz w:val="10"/>
          <w:szCs w:val="1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3685"/>
        <w:gridCol w:w="3060"/>
        <w:gridCol w:w="1440"/>
      </w:tblGrid>
      <w:tr w:rsidR="008C6523" w:rsidTr="00561D93">
        <w:tc>
          <w:tcPr>
            <w:tcW w:w="3685" w:type="dxa"/>
            <w:tcBorders>
              <w:bottom w:val="single" w:sz="4" w:space="0" w:color="auto"/>
            </w:tcBorders>
          </w:tcPr>
          <w:p w:rsidR="008C6523" w:rsidRPr="001E7130" w:rsidRDefault="008C6523" w:rsidP="00561D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7130">
              <w:rPr>
                <w:rFonts w:ascii="Arial" w:hAnsi="Arial" w:cs="Arial"/>
                <w:b/>
                <w:sz w:val="24"/>
                <w:szCs w:val="24"/>
              </w:rPr>
              <w:t>APPROVALS</w:t>
            </w:r>
          </w:p>
        </w:tc>
        <w:tc>
          <w:tcPr>
            <w:tcW w:w="3060" w:type="dxa"/>
          </w:tcPr>
          <w:p w:rsidR="008C6523" w:rsidRPr="001E7130" w:rsidRDefault="008C6523" w:rsidP="00561D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7130">
              <w:rPr>
                <w:rFonts w:ascii="Arial" w:hAnsi="Arial" w:cs="Arial"/>
                <w:b/>
                <w:sz w:val="24"/>
                <w:szCs w:val="24"/>
              </w:rPr>
              <w:t>SIGNATURES</w:t>
            </w:r>
          </w:p>
        </w:tc>
        <w:tc>
          <w:tcPr>
            <w:tcW w:w="1440" w:type="dxa"/>
          </w:tcPr>
          <w:p w:rsidR="008C6523" w:rsidRPr="001E7130" w:rsidRDefault="008C6523" w:rsidP="00561D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7130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</w:tr>
      <w:tr w:rsidR="008C6523" w:rsidTr="00561D93">
        <w:tc>
          <w:tcPr>
            <w:tcW w:w="3685" w:type="dxa"/>
            <w:tcBorders>
              <w:bottom w:val="single" w:sz="4" w:space="0" w:color="auto"/>
            </w:tcBorders>
          </w:tcPr>
          <w:p w:rsidR="008C6523" w:rsidRPr="00532ECC" w:rsidRDefault="008C6523" w:rsidP="0056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6523" w:rsidRPr="00532ECC" w:rsidRDefault="008C6523" w:rsidP="00561D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523" w:rsidTr="00561D93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8C6523" w:rsidRDefault="008C6523" w:rsidP="00561D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Prepared by</w:t>
            </w:r>
          </w:p>
        </w:tc>
        <w:tc>
          <w:tcPr>
            <w:tcW w:w="3060" w:type="dxa"/>
            <w:vMerge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523" w:rsidTr="00561D93">
        <w:tc>
          <w:tcPr>
            <w:tcW w:w="3685" w:type="dxa"/>
            <w:tcBorders>
              <w:bottom w:val="single" w:sz="4" w:space="0" w:color="auto"/>
            </w:tcBorders>
          </w:tcPr>
          <w:p w:rsidR="008C6523" w:rsidRPr="00532ECC" w:rsidRDefault="008C6523" w:rsidP="0056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6523" w:rsidRDefault="008C6523" w:rsidP="00561D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523" w:rsidTr="00561D93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8C6523" w:rsidRDefault="008C6523" w:rsidP="00561D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Reviewed by</w:t>
            </w:r>
          </w:p>
        </w:tc>
        <w:tc>
          <w:tcPr>
            <w:tcW w:w="3060" w:type="dxa"/>
            <w:vMerge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523" w:rsidTr="00561D93">
        <w:tc>
          <w:tcPr>
            <w:tcW w:w="3685" w:type="dxa"/>
            <w:tcBorders>
              <w:bottom w:val="single" w:sz="4" w:space="0" w:color="auto"/>
            </w:tcBorders>
          </w:tcPr>
          <w:p w:rsidR="008C6523" w:rsidRDefault="008C6523" w:rsidP="00561D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C6523" w:rsidRPr="00532ECC" w:rsidRDefault="008C6523" w:rsidP="0056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523" w:rsidTr="00561D93">
        <w:tc>
          <w:tcPr>
            <w:tcW w:w="3685" w:type="dxa"/>
            <w:tcBorders>
              <w:top w:val="single" w:sz="4" w:space="0" w:color="auto"/>
            </w:tcBorders>
          </w:tcPr>
          <w:p w:rsidR="008C6523" w:rsidRDefault="008C6523" w:rsidP="00561D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Approved by</w:t>
            </w:r>
          </w:p>
        </w:tc>
        <w:tc>
          <w:tcPr>
            <w:tcW w:w="3060" w:type="dxa"/>
            <w:vMerge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8C6523" w:rsidRDefault="008C6523" w:rsidP="00561D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657A8" w:rsidRDefault="00B657A8">
      <w:pPr>
        <w:rPr>
          <w:rFonts w:ascii="Arial" w:hAnsi="Arial" w:cs="Arial"/>
          <w:sz w:val="24"/>
          <w:szCs w:val="24"/>
        </w:rPr>
      </w:pPr>
    </w:p>
    <w:p w:rsidR="008C6523" w:rsidRPr="00B657A8" w:rsidRDefault="00B657A8" w:rsidP="00B657A8">
      <w:pPr>
        <w:tabs>
          <w:tab w:val="left" w:pos="31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E7D83">
        <w:rPr>
          <w:rFonts w:ascii="Arial" w:hAnsi="Arial" w:cs="Arial"/>
          <w:sz w:val="24"/>
          <w:szCs w:val="24"/>
        </w:rPr>
        <w:t xml:space="preserve"> </w:t>
      </w:r>
    </w:p>
    <w:sectPr w:rsidR="008C6523" w:rsidRPr="00B657A8" w:rsidSect="002553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074" w:rsidRDefault="002E6074" w:rsidP="00013F36">
      <w:pPr>
        <w:spacing w:after="0" w:line="240" w:lineRule="auto"/>
      </w:pPr>
      <w:r>
        <w:separator/>
      </w:r>
    </w:p>
  </w:endnote>
  <w:endnote w:type="continuationSeparator" w:id="0">
    <w:p w:rsidR="002E6074" w:rsidRDefault="002E6074" w:rsidP="00013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DB1" w:rsidRDefault="00ED2D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89568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532ECC" w:rsidRPr="00532ECC" w:rsidRDefault="00532ECC" w:rsidP="00F03A11">
            <w:pPr>
              <w:pStyle w:val="Footer"/>
              <w:rPr>
                <w:sz w:val="10"/>
                <w:szCs w:val="10"/>
              </w:rPr>
            </w:pPr>
          </w:p>
          <w:p w:rsidR="00F03A11" w:rsidRPr="003B3561" w:rsidRDefault="00F03A11" w:rsidP="00F03A11">
            <w:pPr>
              <w:pStyle w:val="Footer"/>
              <w:rPr>
                <w:rFonts w:ascii="Arial" w:hAnsi="Arial" w:cs="Arial"/>
                <w:sz w:val="21"/>
                <w:szCs w:val="21"/>
              </w:rPr>
            </w:pPr>
            <w:r w:rsidRPr="003B3561">
              <w:rPr>
                <w:rFonts w:ascii="Arial" w:hAnsi="Arial" w:cs="Arial"/>
                <w:sz w:val="21"/>
                <w:szCs w:val="21"/>
              </w:rPr>
              <w:t xml:space="preserve">*Opportunities for Improvement (OFIs) are recommendations/suggestions and are not issued as RFAs. </w:t>
            </w:r>
          </w:p>
          <w:p w:rsidR="00F03A11" w:rsidRDefault="00F03A11" w:rsidP="00F03A11">
            <w:pPr>
              <w:pStyle w:val="Footer"/>
              <w:rPr>
                <w:rFonts w:ascii="Arial" w:hAnsi="Arial" w:cs="Arial"/>
                <w:sz w:val="21"/>
                <w:szCs w:val="21"/>
              </w:rPr>
            </w:pPr>
            <w:r w:rsidRPr="003B3561">
              <w:rPr>
                <w:rFonts w:ascii="Arial" w:hAnsi="Arial" w:cs="Arial"/>
                <w:sz w:val="21"/>
                <w:szCs w:val="21"/>
              </w:rPr>
              <w:t>However, process owners are requested to</w:t>
            </w:r>
            <w:r>
              <w:rPr>
                <w:rFonts w:ascii="Arial" w:hAnsi="Arial" w:cs="Arial"/>
                <w:sz w:val="21"/>
                <w:szCs w:val="21"/>
              </w:rPr>
              <w:t xml:space="preserve"> evaluate</w:t>
            </w:r>
            <w:r w:rsidRPr="003B3561">
              <w:rPr>
                <w:rFonts w:ascii="Arial" w:hAnsi="Arial" w:cs="Arial"/>
                <w:sz w:val="21"/>
                <w:szCs w:val="21"/>
              </w:rPr>
              <w:t xml:space="preserve"> whether the identified OFIs </w:t>
            </w:r>
            <w:r>
              <w:rPr>
                <w:rFonts w:ascii="Arial" w:hAnsi="Arial" w:cs="Arial"/>
                <w:sz w:val="21"/>
                <w:szCs w:val="21"/>
              </w:rPr>
              <w:t xml:space="preserve">have merit and </w:t>
            </w:r>
            <w:r w:rsidRPr="003B3561">
              <w:rPr>
                <w:rFonts w:ascii="Arial" w:hAnsi="Arial" w:cs="Arial"/>
                <w:sz w:val="21"/>
                <w:szCs w:val="21"/>
              </w:rPr>
              <w:t xml:space="preserve">could help </w:t>
            </w:r>
            <w:r>
              <w:rPr>
                <w:rFonts w:ascii="Arial" w:hAnsi="Arial" w:cs="Arial"/>
                <w:sz w:val="21"/>
                <w:szCs w:val="21"/>
              </w:rPr>
              <w:t xml:space="preserve">improve office </w:t>
            </w:r>
            <w:r w:rsidRPr="003B3561">
              <w:rPr>
                <w:rFonts w:ascii="Arial" w:hAnsi="Arial" w:cs="Arial"/>
                <w:sz w:val="21"/>
                <w:szCs w:val="21"/>
              </w:rPr>
              <w:t>procedures.</w:t>
            </w:r>
          </w:p>
          <w:p w:rsidR="00C52D74" w:rsidRPr="00C52D74" w:rsidRDefault="00C52D74" w:rsidP="00F03A11">
            <w:pPr>
              <w:pStyle w:val="Footer"/>
              <w:rPr>
                <w:rFonts w:ascii="Arial" w:hAnsi="Arial" w:cs="Arial"/>
                <w:sz w:val="10"/>
                <w:szCs w:val="10"/>
              </w:rPr>
            </w:pPr>
          </w:p>
          <w:p w:rsidR="00F03A11" w:rsidRPr="00F03A11" w:rsidRDefault="00F03A11" w:rsidP="00F03A11">
            <w:pPr>
              <w:pStyle w:val="Footer"/>
              <w:jc w:val="right"/>
            </w:pPr>
            <w:r w:rsidRPr="00C52D74">
              <w:rPr>
                <w:rFonts w:ascii="Arial" w:hAnsi="Arial" w:cs="Arial"/>
              </w:rPr>
              <w:t xml:space="preserve">Page </w:t>
            </w:r>
            <w:r w:rsidR="005E3FFA" w:rsidRPr="00C52D74">
              <w:rPr>
                <w:rFonts w:ascii="Arial" w:hAnsi="Arial" w:cs="Arial"/>
                <w:b/>
                <w:bCs/>
              </w:rPr>
              <w:fldChar w:fldCharType="begin"/>
            </w:r>
            <w:r w:rsidRPr="00C52D74">
              <w:rPr>
                <w:rFonts w:ascii="Arial" w:hAnsi="Arial" w:cs="Arial"/>
                <w:b/>
                <w:bCs/>
              </w:rPr>
              <w:instrText xml:space="preserve"> PAGE </w:instrText>
            </w:r>
            <w:r w:rsidR="005E3FFA" w:rsidRPr="00C52D74">
              <w:rPr>
                <w:rFonts w:ascii="Arial" w:hAnsi="Arial" w:cs="Arial"/>
                <w:b/>
                <w:bCs/>
              </w:rPr>
              <w:fldChar w:fldCharType="separate"/>
            </w:r>
            <w:r w:rsidR="002E6074">
              <w:rPr>
                <w:rFonts w:ascii="Arial" w:hAnsi="Arial" w:cs="Arial"/>
                <w:b/>
                <w:bCs/>
                <w:noProof/>
              </w:rPr>
              <w:t>1</w:t>
            </w:r>
            <w:r w:rsidR="005E3FFA" w:rsidRPr="00C52D74">
              <w:rPr>
                <w:rFonts w:ascii="Arial" w:hAnsi="Arial" w:cs="Arial"/>
                <w:b/>
                <w:bCs/>
              </w:rPr>
              <w:fldChar w:fldCharType="end"/>
            </w:r>
            <w:r w:rsidRPr="00C52D74">
              <w:rPr>
                <w:rFonts w:ascii="Arial" w:hAnsi="Arial" w:cs="Arial"/>
              </w:rPr>
              <w:t xml:space="preserve"> of </w:t>
            </w:r>
            <w:r w:rsidR="005E3FFA" w:rsidRPr="00C52D74">
              <w:rPr>
                <w:rFonts w:ascii="Arial" w:hAnsi="Arial" w:cs="Arial"/>
                <w:b/>
                <w:bCs/>
              </w:rPr>
              <w:fldChar w:fldCharType="begin"/>
            </w:r>
            <w:r w:rsidRPr="00C52D74">
              <w:rPr>
                <w:rFonts w:ascii="Arial" w:hAnsi="Arial" w:cs="Arial"/>
                <w:b/>
                <w:bCs/>
              </w:rPr>
              <w:instrText xml:space="preserve"> NUMPAGES  </w:instrText>
            </w:r>
            <w:r w:rsidR="005E3FFA" w:rsidRPr="00C52D74">
              <w:rPr>
                <w:rFonts w:ascii="Arial" w:hAnsi="Arial" w:cs="Arial"/>
                <w:b/>
                <w:bCs/>
              </w:rPr>
              <w:fldChar w:fldCharType="separate"/>
            </w:r>
            <w:r w:rsidR="002E6074">
              <w:rPr>
                <w:rFonts w:ascii="Arial" w:hAnsi="Arial" w:cs="Arial"/>
                <w:b/>
                <w:bCs/>
                <w:noProof/>
              </w:rPr>
              <w:t>1</w:t>
            </w:r>
            <w:r w:rsidR="005E3FFA" w:rsidRPr="00C52D74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DB1" w:rsidRDefault="00ED2D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074" w:rsidRDefault="002E6074" w:rsidP="00013F36">
      <w:pPr>
        <w:spacing w:after="0" w:line="240" w:lineRule="auto"/>
      </w:pPr>
      <w:r>
        <w:separator/>
      </w:r>
    </w:p>
  </w:footnote>
  <w:footnote w:type="continuationSeparator" w:id="0">
    <w:p w:rsidR="002E6074" w:rsidRDefault="002E6074" w:rsidP="00013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DB1" w:rsidRDefault="00ED2D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57" w:type="dxa"/>
      <w:tblInd w:w="18" w:type="dxa"/>
      <w:tblLayout w:type="fixed"/>
      <w:tblLook w:val="04A0"/>
    </w:tblPr>
    <w:tblGrid>
      <w:gridCol w:w="1530"/>
      <w:gridCol w:w="8027"/>
    </w:tblGrid>
    <w:tr w:rsidR="00DB2AA9" w:rsidRPr="00F11386" w:rsidTr="000E7390">
      <w:trPr>
        <w:trHeight w:val="1284"/>
      </w:trPr>
      <w:tc>
        <w:tcPr>
          <w:tcW w:w="1530" w:type="dxa"/>
          <w:tcBorders>
            <w:right w:val="single" w:sz="4" w:space="0" w:color="auto"/>
          </w:tcBorders>
          <w:hideMark/>
        </w:tcPr>
        <w:p w:rsidR="00DB2AA9" w:rsidRPr="00F11386" w:rsidRDefault="00DB2AA9" w:rsidP="000E7390">
          <w:pPr>
            <w:pStyle w:val="NoSpacing"/>
            <w:rPr>
              <w:rFonts w:ascii="Arial" w:hAnsi="Arial" w:cs="Arial"/>
              <w:b/>
              <w:sz w:val="20"/>
              <w:szCs w:val="20"/>
            </w:rPr>
          </w:pPr>
          <w:r w:rsidRPr="00D3540D">
            <w:rPr>
              <w:rFonts w:ascii="Arial" w:hAnsi="Arial" w:cs="Arial"/>
              <w:b/>
              <w:noProof/>
              <w:sz w:val="20"/>
              <w:szCs w:val="20"/>
              <w:lang w:val="en-PH" w:eastAsia="en-PH"/>
            </w:rPr>
            <w:drawing>
              <wp:inline distT="0" distB="0" distL="0" distR="0">
                <wp:extent cx="838713" cy="809625"/>
                <wp:effectExtent l="19050" t="0" r="0" b="0"/>
                <wp:docPr id="6" name="Picture 1" descr="dfa logo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fa logo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 l="7531" t="9762" r="9385" b="99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713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27" w:type="dxa"/>
          <w:tcBorders>
            <w:left w:val="single" w:sz="4" w:space="0" w:color="auto"/>
          </w:tcBorders>
          <w:vAlign w:val="center"/>
          <w:hideMark/>
        </w:tcPr>
        <w:p w:rsidR="00DB2AA9" w:rsidRPr="000139E2" w:rsidRDefault="00DB2AA9" w:rsidP="000E7390">
          <w:pPr>
            <w:pStyle w:val="NoSpacing"/>
            <w:rPr>
              <w:rFonts w:ascii="Arial" w:hAnsi="Arial" w:cs="Arial"/>
              <w:b/>
              <w:sz w:val="24"/>
              <w:szCs w:val="24"/>
            </w:rPr>
          </w:pPr>
          <w:r w:rsidRPr="000139E2">
            <w:rPr>
              <w:rFonts w:ascii="Arial" w:hAnsi="Arial" w:cs="Arial"/>
              <w:b/>
              <w:sz w:val="24"/>
              <w:szCs w:val="24"/>
            </w:rPr>
            <w:t xml:space="preserve">IQA </w:t>
          </w:r>
          <w:r>
            <w:rPr>
              <w:rFonts w:ascii="Arial" w:hAnsi="Arial" w:cs="Arial"/>
              <w:b/>
              <w:sz w:val="24"/>
              <w:szCs w:val="24"/>
            </w:rPr>
            <w:t>REPORT</w:t>
          </w:r>
        </w:p>
        <w:p w:rsidR="00DB2AA9" w:rsidRPr="00551F45" w:rsidRDefault="00DB2AA9" w:rsidP="000E7390">
          <w:pPr>
            <w:pStyle w:val="NoSpacing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t>DFA-IAS-IQA-05</w:t>
          </w:r>
        </w:p>
        <w:p w:rsidR="00DB2AA9" w:rsidRPr="005938B0" w:rsidRDefault="00DB2AA9" w:rsidP="000E7390">
          <w:pPr>
            <w:pStyle w:val="NoSpacing"/>
            <w:rPr>
              <w:rFonts w:ascii="Arial" w:hAnsi="Arial" w:cs="Arial"/>
              <w:sz w:val="24"/>
              <w:szCs w:val="24"/>
            </w:rPr>
          </w:pPr>
          <w:r w:rsidRPr="00551F45">
            <w:rPr>
              <w:rFonts w:ascii="Arial" w:hAnsi="Arial" w:cs="Arial"/>
              <w:i/>
              <w:sz w:val="18"/>
              <w:szCs w:val="18"/>
            </w:rPr>
            <w:t xml:space="preserve">Rev. </w:t>
          </w:r>
          <w:r>
            <w:rPr>
              <w:rFonts w:ascii="Arial" w:hAnsi="Arial" w:cs="Arial"/>
              <w:i/>
              <w:sz w:val="18"/>
              <w:szCs w:val="18"/>
            </w:rPr>
            <w:t>00, 05 September 2018</w:t>
          </w:r>
        </w:p>
      </w:tc>
    </w:tr>
  </w:tbl>
  <w:p w:rsidR="00013F36" w:rsidRDefault="00013F3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DB1" w:rsidRDefault="00ED2DB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13F36"/>
    <w:rsid w:val="00013408"/>
    <w:rsid w:val="00013F36"/>
    <w:rsid w:val="0005556D"/>
    <w:rsid w:val="00164761"/>
    <w:rsid w:val="001D522C"/>
    <w:rsid w:val="00251063"/>
    <w:rsid w:val="00255375"/>
    <w:rsid w:val="002704B7"/>
    <w:rsid w:val="0027477E"/>
    <w:rsid w:val="00292A83"/>
    <w:rsid w:val="002E1F91"/>
    <w:rsid w:val="002E6074"/>
    <w:rsid w:val="003A5D14"/>
    <w:rsid w:val="003B3561"/>
    <w:rsid w:val="003F009A"/>
    <w:rsid w:val="00403BB5"/>
    <w:rsid w:val="00404F94"/>
    <w:rsid w:val="004E7D83"/>
    <w:rsid w:val="00532ECC"/>
    <w:rsid w:val="005E3FFA"/>
    <w:rsid w:val="007B753B"/>
    <w:rsid w:val="00851734"/>
    <w:rsid w:val="00873535"/>
    <w:rsid w:val="00875793"/>
    <w:rsid w:val="00876F80"/>
    <w:rsid w:val="00884DD9"/>
    <w:rsid w:val="008C6523"/>
    <w:rsid w:val="00913855"/>
    <w:rsid w:val="009556D2"/>
    <w:rsid w:val="00970A7F"/>
    <w:rsid w:val="009749A2"/>
    <w:rsid w:val="00A3187C"/>
    <w:rsid w:val="00A460E2"/>
    <w:rsid w:val="00AC02C9"/>
    <w:rsid w:val="00B01597"/>
    <w:rsid w:val="00B11811"/>
    <w:rsid w:val="00B657A8"/>
    <w:rsid w:val="00BF4329"/>
    <w:rsid w:val="00C03447"/>
    <w:rsid w:val="00C32790"/>
    <w:rsid w:val="00C52D74"/>
    <w:rsid w:val="00C65C6B"/>
    <w:rsid w:val="00CC5C42"/>
    <w:rsid w:val="00CE4B46"/>
    <w:rsid w:val="00D11B34"/>
    <w:rsid w:val="00DB2AA9"/>
    <w:rsid w:val="00E436DA"/>
    <w:rsid w:val="00E447EC"/>
    <w:rsid w:val="00ED2DB1"/>
    <w:rsid w:val="00ED46C7"/>
    <w:rsid w:val="00F03A11"/>
    <w:rsid w:val="00FC1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3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F36"/>
  </w:style>
  <w:style w:type="paragraph" w:styleId="Footer">
    <w:name w:val="footer"/>
    <w:basedOn w:val="Normal"/>
    <w:link w:val="FooterChar"/>
    <w:uiPriority w:val="99"/>
    <w:unhideWhenUsed/>
    <w:rsid w:val="00013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F36"/>
  </w:style>
  <w:style w:type="table" w:styleId="TableGrid">
    <w:name w:val="Table Grid"/>
    <w:basedOn w:val="TableNormal"/>
    <w:uiPriority w:val="39"/>
    <w:rsid w:val="00013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A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B2AA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Ma. Ericka C. Limlengco</dc:creator>
  <cp:keywords/>
  <dc:description/>
  <cp:lastModifiedBy>kath.bathan</cp:lastModifiedBy>
  <cp:revision>40</cp:revision>
  <cp:lastPrinted>2018-09-18T05:51:00Z</cp:lastPrinted>
  <dcterms:created xsi:type="dcterms:W3CDTF">2018-06-05T03:21:00Z</dcterms:created>
  <dcterms:modified xsi:type="dcterms:W3CDTF">2018-09-26T07:26:00Z</dcterms:modified>
</cp:coreProperties>
</file>